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3E4" w:rsidRPr="008D6029" w:rsidRDefault="003349F2" w:rsidP="00BA03E4">
      <w:pPr>
        <w:spacing w:after="0" w:line="240" w:lineRule="auto"/>
        <w:contextualSpacing/>
        <w:jc w:val="center"/>
        <w:rPr>
          <w:rFonts w:ascii="NikoshBAN" w:hAnsi="NikoshBAN" w:cs="NikoshBAN"/>
          <w:sz w:val="26"/>
          <w:szCs w:val="26"/>
        </w:rPr>
      </w:pPr>
      <w:proofErr w:type="spellStart"/>
      <w:r w:rsidRPr="008D6029">
        <w:rPr>
          <w:rFonts w:ascii="NikoshBAN" w:hAnsi="NikoshBAN" w:cs="NikoshBAN"/>
          <w:sz w:val="26"/>
          <w:szCs w:val="26"/>
        </w:rPr>
        <w:t>গণপ্রজাতন্ত্রী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বাংলাদেশ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সরকার</w:t>
      </w:r>
      <w:proofErr w:type="spellEnd"/>
    </w:p>
    <w:p w:rsidR="003349F2" w:rsidRPr="008D6029" w:rsidRDefault="003349F2" w:rsidP="00BA03E4">
      <w:pPr>
        <w:spacing w:after="0" w:line="240" w:lineRule="auto"/>
        <w:contextualSpacing/>
        <w:jc w:val="center"/>
        <w:rPr>
          <w:rFonts w:ascii="NikoshBAN" w:hAnsi="NikoshBAN" w:cs="NikoshBAN"/>
          <w:sz w:val="26"/>
          <w:szCs w:val="26"/>
        </w:rPr>
      </w:pPr>
      <w:proofErr w:type="spellStart"/>
      <w:r w:rsidRPr="008D6029">
        <w:rPr>
          <w:rFonts w:ascii="NikoshBAN" w:hAnsi="NikoshBAN" w:cs="NikoshBAN"/>
          <w:sz w:val="26"/>
          <w:szCs w:val="26"/>
        </w:rPr>
        <w:t>কাস্টমস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,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এক্সাইজ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ও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ভ্যাট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আপিলাত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ট্রাইব্যুনাল</w:t>
      </w:r>
      <w:proofErr w:type="spellEnd"/>
    </w:p>
    <w:p w:rsidR="003349F2" w:rsidRPr="008D6029" w:rsidRDefault="003349F2" w:rsidP="00BA03E4">
      <w:pPr>
        <w:spacing w:after="0" w:line="240" w:lineRule="auto"/>
        <w:contextualSpacing/>
        <w:jc w:val="center"/>
        <w:rPr>
          <w:rFonts w:ascii="NikoshBAN" w:hAnsi="NikoshBAN" w:cs="NikoshBAN"/>
          <w:sz w:val="26"/>
          <w:szCs w:val="26"/>
        </w:rPr>
      </w:pPr>
      <w:proofErr w:type="spellStart"/>
      <w:r w:rsidRPr="008D6029">
        <w:rPr>
          <w:rFonts w:ascii="NikoshBAN" w:hAnsi="NikoshBAN" w:cs="NikoshBAN"/>
          <w:sz w:val="26"/>
          <w:szCs w:val="26"/>
        </w:rPr>
        <w:t>জীবন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বীমা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ভবন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(৪র্থ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তলা</w:t>
      </w:r>
      <w:proofErr w:type="spellEnd"/>
      <w:r w:rsidRPr="008D6029">
        <w:rPr>
          <w:rFonts w:ascii="NikoshBAN" w:hAnsi="NikoshBAN" w:cs="NikoshBAN"/>
          <w:sz w:val="26"/>
          <w:szCs w:val="26"/>
        </w:rPr>
        <w:t>)</w:t>
      </w:r>
    </w:p>
    <w:p w:rsidR="003349F2" w:rsidRPr="008D6029" w:rsidRDefault="003349F2" w:rsidP="00BA03E4">
      <w:pPr>
        <w:spacing w:after="0" w:line="240" w:lineRule="auto"/>
        <w:contextualSpacing/>
        <w:jc w:val="center"/>
        <w:rPr>
          <w:rFonts w:ascii="NikoshBAN" w:hAnsi="NikoshBAN" w:cs="NikoshBAN"/>
          <w:sz w:val="26"/>
          <w:szCs w:val="26"/>
        </w:rPr>
      </w:pPr>
      <w:r w:rsidRPr="008D6029">
        <w:rPr>
          <w:rFonts w:ascii="NikoshBAN" w:hAnsi="NikoshBAN" w:cs="NikoshBAN"/>
          <w:sz w:val="26"/>
          <w:szCs w:val="26"/>
        </w:rPr>
        <w:t xml:space="preserve">১০,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দিলকুশা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বানিজ্যিক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এলাকা</w:t>
      </w:r>
      <w:proofErr w:type="spellEnd"/>
      <w:r w:rsidRPr="008D6029">
        <w:rPr>
          <w:rFonts w:ascii="NikoshBAN" w:hAnsi="NikoshBAN" w:cs="NikoshBAN"/>
          <w:sz w:val="26"/>
          <w:szCs w:val="26"/>
        </w:rPr>
        <w:t>, ঢাকা-১০০০।</w:t>
      </w:r>
    </w:p>
    <w:p w:rsidR="00BA03E4" w:rsidRPr="008D6029" w:rsidRDefault="00694AC0" w:rsidP="00BA03E4">
      <w:pPr>
        <w:spacing w:after="0" w:line="240" w:lineRule="auto"/>
        <w:contextualSpacing/>
        <w:jc w:val="center"/>
        <w:rPr>
          <w:rFonts w:ascii="NikoshBAN" w:hAnsi="NikoshBAN" w:cs="NikoshBAN"/>
          <w:sz w:val="26"/>
          <w:szCs w:val="26"/>
          <w:u w:val="single"/>
        </w:rPr>
      </w:pPr>
      <w:hyperlink r:id="rId6" w:history="1">
        <w:r w:rsidR="00BA03E4" w:rsidRPr="008D6029">
          <w:rPr>
            <w:rStyle w:val="Hyperlink"/>
            <w:rFonts w:ascii="NikoshBAN" w:hAnsi="NikoshBAN" w:cs="NikoshBAN"/>
            <w:sz w:val="26"/>
            <w:szCs w:val="26"/>
          </w:rPr>
          <w:t>www.cevt.gov.bd</w:t>
        </w:r>
      </w:hyperlink>
    </w:p>
    <w:p w:rsidR="009F5C75" w:rsidRDefault="009F5C75" w:rsidP="009F5C75">
      <w:pPr>
        <w:spacing w:after="0" w:line="240" w:lineRule="auto"/>
        <w:contextualSpacing/>
        <w:rPr>
          <w:sz w:val="26"/>
          <w:szCs w:val="26"/>
        </w:rPr>
      </w:pPr>
    </w:p>
    <w:p w:rsidR="008D6029" w:rsidRPr="008D6029" w:rsidRDefault="008D6029" w:rsidP="009F5C75">
      <w:pPr>
        <w:spacing w:after="0" w:line="240" w:lineRule="auto"/>
        <w:contextualSpacing/>
        <w:rPr>
          <w:sz w:val="26"/>
          <w:szCs w:val="26"/>
        </w:rPr>
      </w:pPr>
    </w:p>
    <w:p w:rsidR="00890A42" w:rsidRDefault="00890A42" w:rsidP="00787B78">
      <w:pPr>
        <w:spacing w:after="0" w:line="240" w:lineRule="auto"/>
        <w:contextualSpacing/>
        <w:jc w:val="center"/>
        <w:rPr>
          <w:rFonts w:ascii="NikoshBAN" w:hAnsi="NikoshBAN" w:cs="NikoshBAN"/>
          <w:b/>
          <w:sz w:val="26"/>
          <w:szCs w:val="26"/>
          <w:u w:val="single"/>
        </w:rPr>
      </w:pPr>
      <w:proofErr w:type="spellStart"/>
      <w:r w:rsidRPr="008D6029">
        <w:rPr>
          <w:rFonts w:ascii="NikoshBAN" w:hAnsi="NikoshBAN" w:cs="NikoshBAN"/>
          <w:b/>
          <w:sz w:val="26"/>
          <w:szCs w:val="26"/>
          <w:u w:val="single"/>
        </w:rPr>
        <w:t>সিটিজেন</w:t>
      </w:r>
      <w:proofErr w:type="spellEnd"/>
      <w:r w:rsidRPr="008D6029">
        <w:rPr>
          <w:rFonts w:ascii="NikoshBAN" w:hAnsi="NikoshBAN" w:cs="NikoshBAN"/>
          <w:b/>
          <w:sz w:val="26"/>
          <w:szCs w:val="26"/>
          <w:u w:val="single"/>
        </w:rPr>
        <w:t xml:space="preserve"> </w:t>
      </w:r>
      <w:proofErr w:type="spellStart"/>
      <w:r w:rsidRPr="008D6029">
        <w:rPr>
          <w:rFonts w:ascii="NikoshBAN" w:hAnsi="NikoshBAN" w:cs="NikoshBAN"/>
          <w:b/>
          <w:sz w:val="26"/>
          <w:szCs w:val="26"/>
          <w:u w:val="single"/>
        </w:rPr>
        <w:t>চার্টার</w:t>
      </w:r>
      <w:proofErr w:type="spellEnd"/>
    </w:p>
    <w:p w:rsidR="008D6029" w:rsidRPr="008D6029" w:rsidRDefault="008D6029" w:rsidP="00787B78">
      <w:pPr>
        <w:spacing w:after="0" w:line="240" w:lineRule="auto"/>
        <w:contextualSpacing/>
        <w:jc w:val="center"/>
        <w:rPr>
          <w:rFonts w:ascii="NikoshBAN" w:hAnsi="NikoshBAN" w:cs="NikoshBAN"/>
          <w:b/>
          <w:sz w:val="26"/>
          <w:szCs w:val="26"/>
          <w:u w:val="single"/>
        </w:rPr>
      </w:pPr>
    </w:p>
    <w:p w:rsidR="00E67B44" w:rsidRPr="008D6029" w:rsidRDefault="00E67B44" w:rsidP="00787B78">
      <w:pPr>
        <w:spacing w:after="0" w:line="240" w:lineRule="auto"/>
        <w:contextualSpacing/>
        <w:jc w:val="center"/>
        <w:rPr>
          <w:rFonts w:ascii="NikoshBAN" w:hAnsi="NikoshBAN" w:cs="NikoshBAN"/>
          <w:sz w:val="26"/>
          <w:szCs w:val="26"/>
          <w:u w:val="single"/>
        </w:rPr>
      </w:pPr>
    </w:p>
    <w:p w:rsidR="00787B78" w:rsidRPr="008D6029" w:rsidRDefault="00787B78" w:rsidP="00736B07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NikoshBAN" w:hAnsi="NikoshBAN" w:cs="NikoshBAN"/>
          <w:b/>
          <w:sz w:val="26"/>
          <w:szCs w:val="26"/>
        </w:rPr>
      </w:pPr>
      <w:proofErr w:type="spellStart"/>
      <w:r w:rsidRPr="008D6029">
        <w:rPr>
          <w:rFonts w:ascii="NikoshBAN" w:hAnsi="NikoshBAN" w:cs="NikoshBAN"/>
          <w:b/>
          <w:sz w:val="26"/>
          <w:szCs w:val="26"/>
        </w:rPr>
        <w:t>ভিশন</w:t>
      </w:r>
      <w:proofErr w:type="spellEnd"/>
      <w:r w:rsidRPr="008D6029">
        <w:rPr>
          <w:rFonts w:ascii="NikoshBAN" w:hAnsi="NikoshBAN" w:cs="NikoshBAN"/>
          <w:b/>
          <w:sz w:val="26"/>
          <w:szCs w:val="26"/>
        </w:rPr>
        <w:t xml:space="preserve"> ও </w:t>
      </w:r>
      <w:proofErr w:type="spellStart"/>
      <w:r w:rsidRPr="008D6029">
        <w:rPr>
          <w:rFonts w:ascii="NikoshBAN" w:hAnsi="NikoshBAN" w:cs="NikoshBAN"/>
          <w:b/>
          <w:sz w:val="26"/>
          <w:szCs w:val="26"/>
        </w:rPr>
        <w:t>মিশন</w:t>
      </w:r>
      <w:proofErr w:type="spellEnd"/>
    </w:p>
    <w:p w:rsidR="00787B78" w:rsidRPr="008D6029" w:rsidRDefault="00787B78" w:rsidP="003A2CE1">
      <w:pPr>
        <w:spacing w:after="0" w:line="360" w:lineRule="auto"/>
        <w:ind w:left="360"/>
        <w:jc w:val="both"/>
        <w:rPr>
          <w:rFonts w:ascii="NikoshBAN" w:hAnsi="NikoshBAN" w:cs="NikoshBAN"/>
          <w:sz w:val="26"/>
          <w:szCs w:val="26"/>
        </w:rPr>
      </w:pPr>
      <w:proofErr w:type="spellStart"/>
      <w:r w:rsidRPr="008D6029">
        <w:rPr>
          <w:rFonts w:ascii="NikoshBAN" w:hAnsi="NikoshBAN" w:cs="NikoshBAN"/>
          <w:sz w:val="26"/>
          <w:szCs w:val="26"/>
        </w:rPr>
        <w:t>ভিশনঃ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রুপকল্প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(Vision)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একটি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ন্যায়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ও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আইনানুগ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এবং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আধুনিক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প্রতিষ্ঠান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হিসাবে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ট্রাইব্যুনাল-কে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প্রতিষ্ঠিত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করা</w:t>
      </w:r>
      <w:proofErr w:type="spellEnd"/>
      <w:r w:rsidRPr="008D6029">
        <w:rPr>
          <w:rFonts w:ascii="NikoshBAN" w:hAnsi="NikoshBAN" w:cs="NikoshBAN"/>
          <w:sz w:val="26"/>
          <w:szCs w:val="26"/>
        </w:rPr>
        <w:t>।</w:t>
      </w:r>
    </w:p>
    <w:p w:rsidR="00787B78" w:rsidRPr="008D6029" w:rsidRDefault="00787B78" w:rsidP="003A2CE1">
      <w:pPr>
        <w:spacing w:after="0" w:line="360" w:lineRule="auto"/>
        <w:ind w:left="360"/>
        <w:jc w:val="both"/>
        <w:rPr>
          <w:rFonts w:ascii="NikoshBAN" w:hAnsi="NikoshBAN" w:cs="NikoshBAN"/>
          <w:sz w:val="26"/>
          <w:szCs w:val="26"/>
        </w:rPr>
      </w:pPr>
      <w:proofErr w:type="spellStart"/>
      <w:r w:rsidRPr="008D6029">
        <w:rPr>
          <w:rFonts w:ascii="NikoshBAN" w:hAnsi="NikoshBAN" w:cs="NikoshBAN"/>
          <w:sz w:val="26"/>
          <w:szCs w:val="26"/>
        </w:rPr>
        <w:t>মিশনঃ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অভিলক্ষ্য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(</w:t>
      </w:r>
      <w:proofErr w:type="spellStart"/>
      <w:r w:rsidRPr="008D6029">
        <w:rPr>
          <w:rFonts w:ascii="NikoshBAN" w:hAnsi="NikoshBAN" w:cs="NikoshBAN"/>
          <w:sz w:val="26"/>
          <w:szCs w:val="26"/>
        </w:rPr>
        <w:t>Mision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)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দাখিলকৃত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আপীল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মামলাসমূহ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দ্রু</w:t>
      </w:r>
      <w:r w:rsidR="008020AC" w:rsidRPr="008D6029">
        <w:rPr>
          <w:rFonts w:ascii="NikoshBAN" w:hAnsi="NikoshBAN" w:cs="NikoshBAN"/>
          <w:sz w:val="26"/>
          <w:szCs w:val="26"/>
        </w:rPr>
        <w:t>ততার</w:t>
      </w:r>
      <w:proofErr w:type="spellEnd"/>
      <w:r w:rsidR="008020AC"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8020AC" w:rsidRPr="008D6029">
        <w:rPr>
          <w:rFonts w:ascii="NikoshBAN" w:hAnsi="NikoshBAN" w:cs="NikoshBAN"/>
          <w:sz w:val="26"/>
          <w:szCs w:val="26"/>
        </w:rPr>
        <w:t>সাথে</w:t>
      </w:r>
      <w:proofErr w:type="spellEnd"/>
      <w:r w:rsidR="008F50E5"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8F50E5" w:rsidRPr="008D6029">
        <w:rPr>
          <w:rFonts w:ascii="NikoshBAN" w:hAnsi="NikoshBAN" w:cs="NikoshBAN"/>
          <w:sz w:val="26"/>
          <w:szCs w:val="26"/>
        </w:rPr>
        <w:t>এবং</w:t>
      </w:r>
      <w:proofErr w:type="spellEnd"/>
      <w:r w:rsidR="008F50E5"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8F50E5" w:rsidRPr="008D6029">
        <w:rPr>
          <w:rFonts w:ascii="NikoshBAN" w:hAnsi="NikoshBAN" w:cs="NikoshBAN"/>
          <w:sz w:val="26"/>
          <w:szCs w:val="26"/>
        </w:rPr>
        <w:t>আইনে</w:t>
      </w:r>
      <w:proofErr w:type="spellEnd"/>
      <w:r w:rsidR="008F50E5"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8F50E5" w:rsidRPr="008D6029">
        <w:rPr>
          <w:rFonts w:ascii="NikoshBAN" w:hAnsi="NikoshBAN" w:cs="NikoshBAN"/>
          <w:sz w:val="26"/>
          <w:szCs w:val="26"/>
        </w:rPr>
        <w:t>নির্ধারিত</w:t>
      </w:r>
      <w:proofErr w:type="spellEnd"/>
      <w:r w:rsidR="00180906"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180906" w:rsidRPr="008D6029">
        <w:rPr>
          <w:rFonts w:ascii="NikoshBAN" w:hAnsi="NikoshBAN" w:cs="NikoshBAN"/>
          <w:sz w:val="26"/>
          <w:szCs w:val="26"/>
        </w:rPr>
        <w:t>সময়ের</w:t>
      </w:r>
      <w:proofErr w:type="spellEnd"/>
      <w:r w:rsidR="00180906"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180906" w:rsidRPr="008D6029">
        <w:rPr>
          <w:rFonts w:ascii="NikoshBAN" w:hAnsi="NikoshBAN" w:cs="NikoshBAN"/>
          <w:sz w:val="26"/>
          <w:szCs w:val="26"/>
        </w:rPr>
        <w:t>মধ্যে</w:t>
      </w:r>
      <w:proofErr w:type="spellEnd"/>
      <w:r w:rsidR="00180906"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736B07" w:rsidRPr="008D6029">
        <w:rPr>
          <w:rFonts w:ascii="NikoshBAN" w:hAnsi="NikoshBAN" w:cs="NikoshBAN"/>
          <w:sz w:val="26"/>
          <w:szCs w:val="26"/>
        </w:rPr>
        <w:t>মামলা</w:t>
      </w:r>
      <w:proofErr w:type="spellEnd"/>
      <w:r w:rsidR="00736B07"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736B07" w:rsidRPr="008D6029">
        <w:rPr>
          <w:rFonts w:ascii="NikoshBAN" w:hAnsi="NikoshBAN" w:cs="NikoshBAN"/>
          <w:sz w:val="26"/>
          <w:szCs w:val="26"/>
        </w:rPr>
        <w:t>নিষ্পত্তি</w:t>
      </w:r>
      <w:proofErr w:type="spellEnd"/>
      <w:r w:rsidR="00736B07"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736B07" w:rsidRPr="008D6029">
        <w:rPr>
          <w:rFonts w:ascii="NikoshBAN" w:hAnsi="NikoshBAN" w:cs="NikoshBAN"/>
          <w:sz w:val="26"/>
          <w:szCs w:val="26"/>
        </w:rPr>
        <w:t>করা</w:t>
      </w:r>
      <w:proofErr w:type="spellEnd"/>
      <w:r w:rsidR="00736B07" w:rsidRPr="008D6029">
        <w:rPr>
          <w:rFonts w:ascii="NikoshBAN" w:hAnsi="NikoshBAN" w:cs="NikoshBAN"/>
          <w:sz w:val="26"/>
          <w:szCs w:val="26"/>
        </w:rPr>
        <w:t>।</w:t>
      </w:r>
    </w:p>
    <w:p w:rsidR="00736B07" w:rsidRPr="008D6029" w:rsidRDefault="00D636C5" w:rsidP="00D636C5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NikoshBAN" w:hAnsi="NikoshBAN" w:cs="NikoshBAN"/>
          <w:sz w:val="26"/>
          <w:szCs w:val="26"/>
        </w:rPr>
      </w:pPr>
      <w:proofErr w:type="spellStart"/>
      <w:r w:rsidRPr="008D6029">
        <w:rPr>
          <w:rFonts w:ascii="NikoshBAN" w:hAnsi="NikoshBAN" w:cs="NikoshBAN"/>
          <w:sz w:val="26"/>
          <w:szCs w:val="26"/>
        </w:rPr>
        <w:t>সেবা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প্রদান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প্রতিশ্রুতি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</w:p>
    <w:p w:rsidR="00D636C5" w:rsidRPr="008D6029" w:rsidRDefault="00D636C5" w:rsidP="00D636C5">
      <w:pPr>
        <w:spacing w:after="0" w:line="240" w:lineRule="auto"/>
        <w:jc w:val="both"/>
        <w:rPr>
          <w:rFonts w:ascii="NikoshBAN" w:hAnsi="NikoshBAN" w:cs="NikoshBAN"/>
          <w:sz w:val="26"/>
          <w:szCs w:val="26"/>
        </w:rPr>
      </w:pPr>
      <w:r w:rsidRPr="008D6029">
        <w:rPr>
          <w:rFonts w:ascii="NikoshBAN" w:hAnsi="NikoshBAN" w:cs="NikoshBAN"/>
          <w:sz w:val="26"/>
          <w:szCs w:val="26"/>
        </w:rPr>
        <w:t xml:space="preserve">২.১)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নাগরিক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সেবা</w:t>
      </w:r>
      <w:proofErr w:type="spellEnd"/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13"/>
        <w:gridCol w:w="1177"/>
        <w:gridCol w:w="1440"/>
        <w:gridCol w:w="1350"/>
        <w:gridCol w:w="1350"/>
        <w:gridCol w:w="990"/>
        <w:gridCol w:w="2405"/>
      </w:tblGrid>
      <w:tr w:rsidR="00A22CD4" w:rsidRPr="008D6029" w:rsidTr="00694AC0">
        <w:tc>
          <w:tcPr>
            <w:tcW w:w="713" w:type="dxa"/>
          </w:tcPr>
          <w:p w:rsidR="00D636C5" w:rsidRPr="008D6029" w:rsidRDefault="00D636C5" w:rsidP="00F91348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ক্রমিক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নং</w:t>
            </w:r>
            <w:proofErr w:type="spellEnd"/>
          </w:p>
        </w:tc>
        <w:tc>
          <w:tcPr>
            <w:tcW w:w="1177" w:type="dxa"/>
          </w:tcPr>
          <w:p w:rsidR="00D636C5" w:rsidRPr="008D6029" w:rsidRDefault="00D636C5" w:rsidP="00F91348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সেবার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নাম</w:t>
            </w:r>
            <w:proofErr w:type="spellEnd"/>
          </w:p>
        </w:tc>
        <w:tc>
          <w:tcPr>
            <w:tcW w:w="1440" w:type="dxa"/>
          </w:tcPr>
          <w:p w:rsidR="00D636C5" w:rsidRPr="008D6029" w:rsidRDefault="00D636C5" w:rsidP="00F91348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সেবা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প্রদান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পদ্ধতি</w:t>
            </w:r>
            <w:proofErr w:type="spellEnd"/>
          </w:p>
        </w:tc>
        <w:tc>
          <w:tcPr>
            <w:tcW w:w="1350" w:type="dxa"/>
          </w:tcPr>
          <w:p w:rsidR="00D636C5" w:rsidRPr="008D6029" w:rsidRDefault="00D636C5" w:rsidP="00F91348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প্রয়োজনীয়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কাগজপত্র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এবং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প্রাপ্তিস্থান</w:t>
            </w:r>
            <w:proofErr w:type="spellEnd"/>
          </w:p>
        </w:tc>
        <w:tc>
          <w:tcPr>
            <w:tcW w:w="1350" w:type="dxa"/>
          </w:tcPr>
          <w:p w:rsidR="00D636C5" w:rsidRPr="008D6029" w:rsidRDefault="00D636C5" w:rsidP="00F91348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সেবার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মুল্য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এবং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পরিশোধ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পদ্ধতি</w:t>
            </w:r>
            <w:proofErr w:type="spellEnd"/>
          </w:p>
        </w:tc>
        <w:tc>
          <w:tcPr>
            <w:tcW w:w="990" w:type="dxa"/>
          </w:tcPr>
          <w:p w:rsidR="00D636C5" w:rsidRPr="008D6029" w:rsidRDefault="00D636C5" w:rsidP="00F91348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সেবা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প্রদানের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সময়সীমা</w:t>
            </w:r>
            <w:proofErr w:type="spellEnd"/>
          </w:p>
        </w:tc>
        <w:tc>
          <w:tcPr>
            <w:tcW w:w="2405" w:type="dxa"/>
          </w:tcPr>
          <w:p w:rsidR="00D636C5" w:rsidRPr="008D6029" w:rsidRDefault="00D636C5" w:rsidP="00F91348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দায়িত্বপ্রাপ্ত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কর্মকর্তা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(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নাম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,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পদবী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,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ফোন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নম্বর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ও ই-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মেইল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>)</w:t>
            </w:r>
          </w:p>
        </w:tc>
      </w:tr>
      <w:tr w:rsidR="00A22CD4" w:rsidRPr="008D6029" w:rsidTr="00694AC0">
        <w:tc>
          <w:tcPr>
            <w:tcW w:w="713" w:type="dxa"/>
          </w:tcPr>
          <w:p w:rsidR="00D636C5" w:rsidRPr="008D6029" w:rsidRDefault="003150B4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(1)</w:t>
            </w:r>
          </w:p>
        </w:tc>
        <w:tc>
          <w:tcPr>
            <w:tcW w:w="1177" w:type="dxa"/>
          </w:tcPr>
          <w:p w:rsidR="00D636C5" w:rsidRPr="008D6029" w:rsidRDefault="003150B4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(2)</w:t>
            </w:r>
          </w:p>
        </w:tc>
        <w:tc>
          <w:tcPr>
            <w:tcW w:w="1440" w:type="dxa"/>
          </w:tcPr>
          <w:p w:rsidR="00D636C5" w:rsidRPr="008D6029" w:rsidRDefault="003150B4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(3)</w:t>
            </w:r>
          </w:p>
        </w:tc>
        <w:tc>
          <w:tcPr>
            <w:tcW w:w="1350" w:type="dxa"/>
          </w:tcPr>
          <w:p w:rsidR="00D636C5" w:rsidRPr="008D6029" w:rsidRDefault="003150B4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(4)</w:t>
            </w:r>
          </w:p>
        </w:tc>
        <w:tc>
          <w:tcPr>
            <w:tcW w:w="1350" w:type="dxa"/>
          </w:tcPr>
          <w:p w:rsidR="00D636C5" w:rsidRPr="008D6029" w:rsidRDefault="003150B4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(5)</w:t>
            </w:r>
          </w:p>
        </w:tc>
        <w:tc>
          <w:tcPr>
            <w:tcW w:w="990" w:type="dxa"/>
          </w:tcPr>
          <w:p w:rsidR="00D636C5" w:rsidRPr="008D6029" w:rsidRDefault="003150B4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(6)</w:t>
            </w:r>
          </w:p>
        </w:tc>
        <w:tc>
          <w:tcPr>
            <w:tcW w:w="2405" w:type="dxa"/>
          </w:tcPr>
          <w:p w:rsidR="00D636C5" w:rsidRPr="008D6029" w:rsidRDefault="003150B4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(7)</w:t>
            </w:r>
          </w:p>
        </w:tc>
      </w:tr>
      <w:tr w:rsidR="00A22CD4" w:rsidRPr="008D6029" w:rsidTr="00694AC0">
        <w:tc>
          <w:tcPr>
            <w:tcW w:w="713" w:type="dxa"/>
          </w:tcPr>
          <w:p w:rsidR="00B11947" w:rsidRPr="008D6029" w:rsidRDefault="00B11947" w:rsidP="003150B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1177" w:type="dxa"/>
          </w:tcPr>
          <w:p w:rsidR="00B11947" w:rsidRPr="008D6029" w:rsidRDefault="00B11947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মামলা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গ্রহণের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তারিখ</w:t>
            </w:r>
            <w:proofErr w:type="spellEnd"/>
          </w:p>
        </w:tc>
        <w:tc>
          <w:tcPr>
            <w:tcW w:w="1440" w:type="dxa"/>
          </w:tcPr>
          <w:p w:rsidR="00B11947" w:rsidRPr="008D6029" w:rsidRDefault="00B11947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ওয়েব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সাইট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ও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লিখিত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ভাবে</w:t>
            </w:r>
            <w:proofErr w:type="spellEnd"/>
          </w:p>
        </w:tc>
        <w:tc>
          <w:tcPr>
            <w:tcW w:w="1350" w:type="dxa"/>
          </w:tcPr>
          <w:p w:rsidR="00B11947" w:rsidRPr="008D6029" w:rsidRDefault="00B11947" w:rsidP="00EB5147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অত্র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দপ্তর</w:t>
            </w:r>
            <w:proofErr w:type="spellEnd"/>
          </w:p>
        </w:tc>
        <w:tc>
          <w:tcPr>
            <w:tcW w:w="1350" w:type="dxa"/>
          </w:tcPr>
          <w:p w:rsidR="00B11947" w:rsidRPr="008D6029" w:rsidRDefault="00B11947" w:rsidP="00EB5147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বিনা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মূল্যে</w:t>
            </w:r>
            <w:proofErr w:type="spellEnd"/>
          </w:p>
        </w:tc>
        <w:tc>
          <w:tcPr>
            <w:tcW w:w="990" w:type="dxa"/>
          </w:tcPr>
          <w:p w:rsidR="00B11947" w:rsidRPr="008D6029" w:rsidRDefault="00B11947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B11947" w:rsidRPr="008D6029" w:rsidRDefault="00B11947" w:rsidP="00B11947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মোঃ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মাহবুবুর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রহমান</w:t>
            </w:r>
            <w:proofErr w:type="spellEnd"/>
          </w:p>
          <w:p w:rsidR="00B11947" w:rsidRPr="008D6029" w:rsidRDefault="00B11947" w:rsidP="00B11947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রেজিস্ট্রার</w:t>
            </w:r>
            <w:proofErr w:type="spellEnd"/>
          </w:p>
          <w:p w:rsidR="00B11947" w:rsidRPr="008D6029" w:rsidRDefault="00B11947" w:rsidP="00B11947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ফোনঃ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+88 02-9550242</w:t>
            </w:r>
          </w:p>
          <w:p w:rsidR="00B11947" w:rsidRPr="008D6029" w:rsidRDefault="00B11947" w:rsidP="00B11947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registrarcevt@yahoo.com</w:t>
            </w:r>
          </w:p>
          <w:p w:rsidR="00B11947" w:rsidRPr="008D6029" w:rsidRDefault="00B11947" w:rsidP="00B11947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A22CD4" w:rsidRPr="008D6029" w:rsidTr="00694AC0">
        <w:tc>
          <w:tcPr>
            <w:tcW w:w="713" w:type="dxa"/>
          </w:tcPr>
          <w:p w:rsidR="00B11947" w:rsidRPr="008D6029" w:rsidRDefault="00B11947" w:rsidP="003150B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1177" w:type="dxa"/>
          </w:tcPr>
          <w:p w:rsidR="00B11947" w:rsidRPr="008D6029" w:rsidRDefault="00B11947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মামলার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হালনাগাদ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অবস্থা</w:t>
            </w:r>
            <w:proofErr w:type="spellEnd"/>
          </w:p>
        </w:tc>
        <w:tc>
          <w:tcPr>
            <w:tcW w:w="1440" w:type="dxa"/>
          </w:tcPr>
          <w:p w:rsidR="00B11947" w:rsidRPr="008D6029" w:rsidRDefault="00B11947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ওয়েব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সাইট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ও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লিখিত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ভাবে</w:t>
            </w:r>
            <w:proofErr w:type="spellEnd"/>
          </w:p>
        </w:tc>
        <w:tc>
          <w:tcPr>
            <w:tcW w:w="1350" w:type="dxa"/>
          </w:tcPr>
          <w:p w:rsidR="00B11947" w:rsidRPr="008D6029" w:rsidRDefault="00B11947" w:rsidP="00CB6D70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অত্র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দপ্তর</w:t>
            </w:r>
            <w:proofErr w:type="spellEnd"/>
          </w:p>
        </w:tc>
        <w:tc>
          <w:tcPr>
            <w:tcW w:w="1350" w:type="dxa"/>
          </w:tcPr>
          <w:p w:rsidR="00B11947" w:rsidRPr="008D6029" w:rsidRDefault="00B11947" w:rsidP="00CB6D70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বিনা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মূল্যে</w:t>
            </w:r>
            <w:proofErr w:type="spellEnd"/>
          </w:p>
        </w:tc>
        <w:tc>
          <w:tcPr>
            <w:tcW w:w="990" w:type="dxa"/>
          </w:tcPr>
          <w:p w:rsidR="00B11947" w:rsidRPr="008D6029" w:rsidRDefault="00B11947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10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দিন</w:t>
            </w:r>
            <w:proofErr w:type="spellEnd"/>
          </w:p>
        </w:tc>
        <w:tc>
          <w:tcPr>
            <w:tcW w:w="2405" w:type="dxa"/>
            <w:vMerge/>
          </w:tcPr>
          <w:p w:rsidR="00B11947" w:rsidRPr="008D6029" w:rsidRDefault="00B11947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A22CD4" w:rsidRPr="008D6029" w:rsidTr="00694AC0">
        <w:tc>
          <w:tcPr>
            <w:tcW w:w="713" w:type="dxa"/>
          </w:tcPr>
          <w:p w:rsidR="00B11947" w:rsidRPr="008D6029" w:rsidRDefault="00B11947" w:rsidP="003150B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1177" w:type="dxa"/>
          </w:tcPr>
          <w:p w:rsidR="00B11947" w:rsidRPr="008D6029" w:rsidRDefault="00B11947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শুনানীর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তারিখ</w:t>
            </w:r>
            <w:proofErr w:type="spellEnd"/>
          </w:p>
        </w:tc>
        <w:tc>
          <w:tcPr>
            <w:tcW w:w="1440" w:type="dxa"/>
          </w:tcPr>
          <w:p w:rsidR="00B11947" w:rsidRPr="008D6029" w:rsidRDefault="00B11947" w:rsidP="00160115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ওয়েব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সাইট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ও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লিখিত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ভাবে</w:t>
            </w:r>
            <w:proofErr w:type="spellEnd"/>
          </w:p>
        </w:tc>
        <w:tc>
          <w:tcPr>
            <w:tcW w:w="1350" w:type="dxa"/>
          </w:tcPr>
          <w:p w:rsidR="00B11947" w:rsidRPr="008D6029" w:rsidRDefault="00B11947" w:rsidP="00160115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অত্র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দপ্তর</w:t>
            </w:r>
            <w:proofErr w:type="spellEnd"/>
          </w:p>
        </w:tc>
        <w:tc>
          <w:tcPr>
            <w:tcW w:w="1350" w:type="dxa"/>
          </w:tcPr>
          <w:p w:rsidR="00B11947" w:rsidRPr="008D6029" w:rsidRDefault="00B11947" w:rsidP="00160115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বিনা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মূল্যে</w:t>
            </w:r>
            <w:proofErr w:type="spellEnd"/>
          </w:p>
        </w:tc>
        <w:tc>
          <w:tcPr>
            <w:tcW w:w="990" w:type="dxa"/>
          </w:tcPr>
          <w:p w:rsidR="00B11947" w:rsidRPr="008D6029" w:rsidRDefault="00B11947" w:rsidP="00160115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চাহিবামাত্র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তাৎক্ষনিকভাবে</w:t>
            </w:r>
            <w:proofErr w:type="spellEnd"/>
          </w:p>
        </w:tc>
        <w:tc>
          <w:tcPr>
            <w:tcW w:w="2405" w:type="dxa"/>
            <w:vMerge/>
          </w:tcPr>
          <w:p w:rsidR="00B11947" w:rsidRPr="008D6029" w:rsidRDefault="00B11947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A22CD4" w:rsidRPr="008D6029" w:rsidTr="00694AC0">
        <w:tc>
          <w:tcPr>
            <w:tcW w:w="713" w:type="dxa"/>
          </w:tcPr>
          <w:p w:rsidR="00B11947" w:rsidRPr="008D6029" w:rsidRDefault="00B11947" w:rsidP="003150B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1177" w:type="dxa"/>
          </w:tcPr>
          <w:p w:rsidR="00B11947" w:rsidRPr="008D6029" w:rsidRDefault="00B11947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রায়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সংক্রান্ত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বিষয়</w:t>
            </w:r>
            <w:proofErr w:type="spellEnd"/>
          </w:p>
        </w:tc>
        <w:tc>
          <w:tcPr>
            <w:tcW w:w="1440" w:type="dxa"/>
          </w:tcPr>
          <w:p w:rsidR="00B11947" w:rsidRPr="008D6029" w:rsidRDefault="00B11947" w:rsidP="0073501B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ওয়েব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সাইট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ও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লিখিত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ভাবে</w:t>
            </w:r>
            <w:proofErr w:type="spellEnd"/>
          </w:p>
        </w:tc>
        <w:tc>
          <w:tcPr>
            <w:tcW w:w="1350" w:type="dxa"/>
          </w:tcPr>
          <w:p w:rsidR="00B11947" w:rsidRPr="008D6029" w:rsidRDefault="00B11947" w:rsidP="0073501B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অত্র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দপ্তর</w:t>
            </w:r>
            <w:proofErr w:type="spellEnd"/>
          </w:p>
        </w:tc>
        <w:tc>
          <w:tcPr>
            <w:tcW w:w="1350" w:type="dxa"/>
          </w:tcPr>
          <w:p w:rsidR="00B11947" w:rsidRPr="008D6029" w:rsidRDefault="00B11947" w:rsidP="0073501B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বিনা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মূল্যে</w:t>
            </w:r>
            <w:proofErr w:type="spellEnd"/>
          </w:p>
        </w:tc>
        <w:tc>
          <w:tcPr>
            <w:tcW w:w="990" w:type="dxa"/>
          </w:tcPr>
          <w:p w:rsidR="00B11947" w:rsidRPr="008D6029" w:rsidRDefault="00B11947" w:rsidP="0073501B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রায়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স্বাক্ষরের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চাহিবামাত্র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তাৎক্ষনিকভাবে</w:t>
            </w:r>
            <w:proofErr w:type="spellEnd"/>
          </w:p>
        </w:tc>
        <w:tc>
          <w:tcPr>
            <w:tcW w:w="2405" w:type="dxa"/>
            <w:vMerge/>
          </w:tcPr>
          <w:p w:rsidR="00B11947" w:rsidRPr="008D6029" w:rsidRDefault="00B11947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A22CD4" w:rsidRPr="008D6029" w:rsidTr="00694AC0">
        <w:tc>
          <w:tcPr>
            <w:tcW w:w="713" w:type="dxa"/>
          </w:tcPr>
          <w:p w:rsidR="00B11947" w:rsidRPr="008D6029" w:rsidRDefault="00B11947" w:rsidP="003150B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1177" w:type="dxa"/>
          </w:tcPr>
          <w:p w:rsidR="00B11947" w:rsidRPr="008D6029" w:rsidRDefault="00B11947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অভিযোগ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ব্যবস্থাপনা</w:t>
            </w:r>
            <w:proofErr w:type="spellEnd"/>
          </w:p>
        </w:tc>
        <w:tc>
          <w:tcPr>
            <w:tcW w:w="1440" w:type="dxa"/>
          </w:tcPr>
          <w:p w:rsidR="00B11947" w:rsidRPr="008D6029" w:rsidRDefault="00B11947" w:rsidP="00D63065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ওয়েব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সাইট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ও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লিখিত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ভাবে</w:t>
            </w:r>
            <w:proofErr w:type="spellEnd"/>
          </w:p>
        </w:tc>
        <w:tc>
          <w:tcPr>
            <w:tcW w:w="1350" w:type="dxa"/>
          </w:tcPr>
          <w:p w:rsidR="00B11947" w:rsidRPr="008D6029" w:rsidRDefault="00B11947" w:rsidP="00D63065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অত্র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দপ্তর</w:t>
            </w:r>
            <w:proofErr w:type="spellEnd"/>
          </w:p>
        </w:tc>
        <w:tc>
          <w:tcPr>
            <w:tcW w:w="1350" w:type="dxa"/>
          </w:tcPr>
          <w:p w:rsidR="00B11947" w:rsidRPr="008D6029" w:rsidRDefault="00B11947" w:rsidP="00D63065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বিনা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মূল্যে</w:t>
            </w:r>
            <w:proofErr w:type="spellEnd"/>
          </w:p>
        </w:tc>
        <w:tc>
          <w:tcPr>
            <w:tcW w:w="990" w:type="dxa"/>
          </w:tcPr>
          <w:p w:rsidR="00B11947" w:rsidRPr="008D6029" w:rsidRDefault="00B11947" w:rsidP="00D63065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10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দিন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(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কেইস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টু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কেস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ভিত্তিতে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বিষয়টি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নির্ধারিত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হবে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>)</w:t>
            </w:r>
          </w:p>
        </w:tc>
        <w:tc>
          <w:tcPr>
            <w:tcW w:w="2405" w:type="dxa"/>
            <w:vMerge/>
          </w:tcPr>
          <w:p w:rsidR="00B11947" w:rsidRPr="008D6029" w:rsidRDefault="00B11947" w:rsidP="003150B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</w:tr>
    </w:tbl>
    <w:p w:rsidR="00D636C5" w:rsidRPr="008D6029" w:rsidRDefault="00D636C5" w:rsidP="00D636C5">
      <w:pPr>
        <w:spacing w:after="0" w:line="240" w:lineRule="auto"/>
        <w:jc w:val="both"/>
        <w:rPr>
          <w:rFonts w:ascii="NikoshBAN" w:hAnsi="NikoshBAN" w:cs="NikoshBAN"/>
          <w:sz w:val="26"/>
          <w:szCs w:val="26"/>
        </w:rPr>
      </w:pPr>
    </w:p>
    <w:p w:rsidR="00A22CD4" w:rsidRPr="008D6029" w:rsidRDefault="00A22CD4" w:rsidP="00D636C5">
      <w:pPr>
        <w:spacing w:after="0" w:line="240" w:lineRule="auto"/>
        <w:jc w:val="both"/>
        <w:rPr>
          <w:rFonts w:ascii="NikoshBAN" w:hAnsi="NikoshBAN" w:cs="NikoshBAN"/>
          <w:sz w:val="26"/>
          <w:szCs w:val="26"/>
        </w:rPr>
      </w:pPr>
    </w:p>
    <w:p w:rsidR="00A22CD4" w:rsidRPr="008D6029" w:rsidRDefault="00A22CD4" w:rsidP="00D636C5">
      <w:pPr>
        <w:spacing w:after="0" w:line="240" w:lineRule="auto"/>
        <w:jc w:val="both"/>
        <w:rPr>
          <w:rFonts w:ascii="NikoshBAN" w:hAnsi="NikoshBAN" w:cs="NikoshBAN"/>
          <w:sz w:val="26"/>
          <w:szCs w:val="26"/>
        </w:rPr>
      </w:pPr>
    </w:p>
    <w:p w:rsidR="00A22CD4" w:rsidRPr="008D6029" w:rsidRDefault="00A22CD4" w:rsidP="00D636C5">
      <w:pPr>
        <w:spacing w:after="0" w:line="240" w:lineRule="auto"/>
        <w:jc w:val="both"/>
        <w:rPr>
          <w:rFonts w:ascii="NikoshBAN" w:hAnsi="NikoshBAN" w:cs="NikoshBAN"/>
          <w:sz w:val="26"/>
          <w:szCs w:val="26"/>
        </w:rPr>
      </w:pPr>
    </w:p>
    <w:p w:rsidR="00A22CD4" w:rsidRPr="008D6029" w:rsidRDefault="00A22CD4" w:rsidP="00D636C5">
      <w:pPr>
        <w:spacing w:after="0" w:line="240" w:lineRule="auto"/>
        <w:jc w:val="both"/>
        <w:rPr>
          <w:rFonts w:ascii="NikoshBAN" w:hAnsi="NikoshBAN" w:cs="NikoshBAN"/>
          <w:sz w:val="26"/>
          <w:szCs w:val="26"/>
        </w:rPr>
      </w:pPr>
    </w:p>
    <w:p w:rsidR="00736B07" w:rsidRDefault="00B11947" w:rsidP="00736B07">
      <w:pPr>
        <w:spacing w:after="0" w:line="240" w:lineRule="auto"/>
        <w:jc w:val="both"/>
        <w:rPr>
          <w:rFonts w:ascii="NikoshBAN" w:hAnsi="NikoshBAN" w:cs="NikoshBAN"/>
          <w:sz w:val="26"/>
          <w:szCs w:val="26"/>
        </w:rPr>
      </w:pPr>
      <w:r w:rsidRPr="008D6029">
        <w:rPr>
          <w:rFonts w:ascii="NikoshBAN" w:hAnsi="NikoshBAN" w:cs="NikoshBAN"/>
          <w:sz w:val="26"/>
          <w:szCs w:val="26"/>
        </w:rPr>
        <w:t xml:space="preserve">2.2)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অভ্যন্তরীণ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সেবা</w:t>
      </w:r>
      <w:proofErr w:type="spellEnd"/>
    </w:p>
    <w:p w:rsidR="008D6029" w:rsidRPr="008D6029" w:rsidRDefault="008D6029" w:rsidP="00736B07">
      <w:pPr>
        <w:spacing w:after="0" w:line="240" w:lineRule="auto"/>
        <w:jc w:val="both"/>
        <w:rPr>
          <w:rFonts w:ascii="NikoshBAN" w:hAnsi="NikoshBAN" w:cs="NikoshBAN"/>
          <w:sz w:val="26"/>
          <w:szCs w:val="26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101"/>
        <w:gridCol w:w="1165"/>
        <w:gridCol w:w="1163"/>
        <w:gridCol w:w="1148"/>
        <w:gridCol w:w="1734"/>
        <w:gridCol w:w="2405"/>
      </w:tblGrid>
      <w:tr w:rsidR="00B11947" w:rsidRPr="008D6029" w:rsidTr="00A22CD4">
        <w:tc>
          <w:tcPr>
            <w:tcW w:w="709" w:type="dxa"/>
          </w:tcPr>
          <w:p w:rsidR="00B11947" w:rsidRPr="008D6029" w:rsidRDefault="00B1194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ক্রমিক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নং</w:t>
            </w:r>
            <w:proofErr w:type="spellEnd"/>
          </w:p>
        </w:tc>
        <w:tc>
          <w:tcPr>
            <w:tcW w:w="1101" w:type="dxa"/>
          </w:tcPr>
          <w:p w:rsidR="00B11947" w:rsidRPr="008D6029" w:rsidRDefault="00B1194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সেবার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নাম</w:t>
            </w:r>
            <w:proofErr w:type="spellEnd"/>
          </w:p>
        </w:tc>
        <w:tc>
          <w:tcPr>
            <w:tcW w:w="1165" w:type="dxa"/>
          </w:tcPr>
          <w:p w:rsidR="00B11947" w:rsidRPr="008D6029" w:rsidRDefault="00B1194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সেবা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প্রদান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পদ্ধতি</w:t>
            </w:r>
            <w:proofErr w:type="spellEnd"/>
          </w:p>
        </w:tc>
        <w:tc>
          <w:tcPr>
            <w:tcW w:w="1163" w:type="dxa"/>
          </w:tcPr>
          <w:p w:rsidR="00B11947" w:rsidRPr="008D6029" w:rsidRDefault="00B1194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প্রয়োজনীয়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কাগজপত্র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এবং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প্রাপ্তিস্থান</w:t>
            </w:r>
            <w:proofErr w:type="spellEnd"/>
          </w:p>
        </w:tc>
        <w:tc>
          <w:tcPr>
            <w:tcW w:w="1148" w:type="dxa"/>
          </w:tcPr>
          <w:p w:rsidR="00B11947" w:rsidRPr="008D6029" w:rsidRDefault="00B1194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সেবার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মুল্য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এবং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পরিশোধ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পদ্ধতি</w:t>
            </w:r>
            <w:proofErr w:type="spellEnd"/>
          </w:p>
        </w:tc>
        <w:tc>
          <w:tcPr>
            <w:tcW w:w="1734" w:type="dxa"/>
          </w:tcPr>
          <w:p w:rsidR="00B11947" w:rsidRPr="008D6029" w:rsidRDefault="00B1194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সেবা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প্রদানের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সময়সীমা</w:t>
            </w:r>
            <w:proofErr w:type="spellEnd"/>
          </w:p>
        </w:tc>
        <w:tc>
          <w:tcPr>
            <w:tcW w:w="2405" w:type="dxa"/>
          </w:tcPr>
          <w:p w:rsidR="00B11947" w:rsidRPr="008D6029" w:rsidRDefault="00B1194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দায়িত্বপ্রাপ্ত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কর্মকর্তা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(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নাম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,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পদবী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,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ফোন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নম্বর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ও ই-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মেইল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>)</w:t>
            </w:r>
          </w:p>
        </w:tc>
      </w:tr>
      <w:tr w:rsidR="00B11947" w:rsidRPr="008D6029" w:rsidTr="00A22CD4">
        <w:tc>
          <w:tcPr>
            <w:tcW w:w="709" w:type="dxa"/>
          </w:tcPr>
          <w:p w:rsidR="00B11947" w:rsidRPr="008D6029" w:rsidRDefault="00B1194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(1)</w:t>
            </w:r>
          </w:p>
        </w:tc>
        <w:tc>
          <w:tcPr>
            <w:tcW w:w="1101" w:type="dxa"/>
          </w:tcPr>
          <w:p w:rsidR="00B11947" w:rsidRPr="008D6029" w:rsidRDefault="00B1194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(2)</w:t>
            </w:r>
          </w:p>
        </w:tc>
        <w:tc>
          <w:tcPr>
            <w:tcW w:w="1165" w:type="dxa"/>
          </w:tcPr>
          <w:p w:rsidR="00B11947" w:rsidRPr="008D6029" w:rsidRDefault="00B1194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(3)</w:t>
            </w:r>
          </w:p>
        </w:tc>
        <w:tc>
          <w:tcPr>
            <w:tcW w:w="1163" w:type="dxa"/>
          </w:tcPr>
          <w:p w:rsidR="00B11947" w:rsidRPr="008D6029" w:rsidRDefault="00B1194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(4)</w:t>
            </w:r>
          </w:p>
        </w:tc>
        <w:tc>
          <w:tcPr>
            <w:tcW w:w="1148" w:type="dxa"/>
          </w:tcPr>
          <w:p w:rsidR="00B11947" w:rsidRPr="008D6029" w:rsidRDefault="00B1194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(5)</w:t>
            </w:r>
          </w:p>
        </w:tc>
        <w:tc>
          <w:tcPr>
            <w:tcW w:w="1734" w:type="dxa"/>
          </w:tcPr>
          <w:p w:rsidR="00B11947" w:rsidRPr="008D6029" w:rsidRDefault="00B1194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(6)</w:t>
            </w:r>
          </w:p>
        </w:tc>
        <w:tc>
          <w:tcPr>
            <w:tcW w:w="2405" w:type="dxa"/>
          </w:tcPr>
          <w:p w:rsidR="00B11947" w:rsidRPr="008D6029" w:rsidRDefault="00B1194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(7)</w:t>
            </w:r>
          </w:p>
        </w:tc>
      </w:tr>
      <w:tr w:rsidR="00A22CD4" w:rsidRPr="008D6029" w:rsidTr="00A22CD4">
        <w:tc>
          <w:tcPr>
            <w:tcW w:w="709" w:type="dxa"/>
          </w:tcPr>
          <w:p w:rsidR="00A22CD4" w:rsidRPr="008D6029" w:rsidRDefault="00A22CD4" w:rsidP="00B1194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NikoshBAN" w:hAnsi="NikoshBAN" w:cs="NikoshB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101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ছুটির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আবেদন</w:t>
            </w:r>
            <w:proofErr w:type="spellEnd"/>
          </w:p>
        </w:tc>
        <w:tc>
          <w:tcPr>
            <w:tcW w:w="1165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প্রশাসনিক</w:t>
            </w:r>
            <w:proofErr w:type="spellEnd"/>
          </w:p>
        </w:tc>
        <w:tc>
          <w:tcPr>
            <w:tcW w:w="1163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অত্র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দপ্তর</w:t>
            </w:r>
            <w:proofErr w:type="spellEnd"/>
          </w:p>
        </w:tc>
        <w:tc>
          <w:tcPr>
            <w:tcW w:w="1148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বিনা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মূল্যে</w:t>
            </w:r>
            <w:proofErr w:type="spellEnd"/>
          </w:p>
        </w:tc>
        <w:tc>
          <w:tcPr>
            <w:tcW w:w="1734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সার্বক্ষনিক</w:t>
            </w:r>
            <w:proofErr w:type="spellEnd"/>
          </w:p>
        </w:tc>
        <w:tc>
          <w:tcPr>
            <w:tcW w:w="2405" w:type="dxa"/>
            <w:vMerge w:val="restart"/>
            <w:vAlign w:val="bottom"/>
          </w:tcPr>
          <w:p w:rsidR="00A22CD4" w:rsidRPr="008D6029" w:rsidRDefault="00A22CD4" w:rsidP="00A22CD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মোঃ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মাহবুবুর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রহমান</w:t>
            </w:r>
            <w:proofErr w:type="spellEnd"/>
          </w:p>
          <w:p w:rsidR="00A22CD4" w:rsidRPr="008D6029" w:rsidRDefault="00A22CD4" w:rsidP="00A22CD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রেজিস্ট্রার</w:t>
            </w:r>
            <w:proofErr w:type="spellEnd"/>
          </w:p>
          <w:p w:rsidR="00A22CD4" w:rsidRPr="008D6029" w:rsidRDefault="00A22CD4" w:rsidP="00A22CD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ফোনঃ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+88 02-9550242</w:t>
            </w:r>
          </w:p>
          <w:p w:rsidR="00A22CD4" w:rsidRPr="008D6029" w:rsidRDefault="00A22CD4" w:rsidP="00A22CD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registrarcevt@yahoo.com</w:t>
            </w:r>
          </w:p>
          <w:p w:rsidR="00A22CD4" w:rsidRPr="008D6029" w:rsidRDefault="00A22CD4" w:rsidP="00A22CD4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A22CD4" w:rsidRPr="008D6029" w:rsidTr="00A22CD4">
        <w:tc>
          <w:tcPr>
            <w:tcW w:w="709" w:type="dxa"/>
          </w:tcPr>
          <w:p w:rsidR="00A22CD4" w:rsidRPr="008D6029" w:rsidRDefault="00A22CD4" w:rsidP="00B1194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প্রাথিকার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প্রাপ্ত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কর্মকর্তাদের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গাড়ি</w:t>
            </w:r>
            <w:proofErr w:type="spellEnd"/>
          </w:p>
        </w:tc>
        <w:tc>
          <w:tcPr>
            <w:tcW w:w="1165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প্রশাসনিক</w:t>
            </w:r>
            <w:proofErr w:type="spellEnd"/>
          </w:p>
        </w:tc>
        <w:tc>
          <w:tcPr>
            <w:tcW w:w="1163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অত্র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দপ্তর</w:t>
            </w:r>
            <w:proofErr w:type="spellEnd"/>
          </w:p>
        </w:tc>
        <w:tc>
          <w:tcPr>
            <w:tcW w:w="1148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বিনা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মূল্যে</w:t>
            </w:r>
            <w:proofErr w:type="spellEnd"/>
          </w:p>
        </w:tc>
        <w:tc>
          <w:tcPr>
            <w:tcW w:w="1734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05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দিন</w:t>
            </w:r>
            <w:proofErr w:type="spellEnd"/>
          </w:p>
        </w:tc>
        <w:tc>
          <w:tcPr>
            <w:tcW w:w="2405" w:type="dxa"/>
            <w:vMerge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A22CD4" w:rsidRPr="008D6029" w:rsidTr="00A22CD4">
        <w:tc>
          <w:tcPr>
            <w:tcW w:w="709" w:type="dxa"/>
          </w:tcPr>
          <w:p w:rsidR="00A22CD4" w:rsidRPr="008D6029" w:rsidRDefault="00A22CD4" w:rsidP="00B1194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জি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পি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এফ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এর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আবেদন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গ্রহণ</w:t>
            </w:r>
            <w:proofErr w:type="spellEnd"/>
          </w:p>
        </w:tc>
        <w:tc>
          <w:tcPr>
            <w:tcW w:w="1165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প্রশাসনিক</w:t>
            </w:r>
            <w:proofErr w:type="spellEnd"/>
          </w:p>
        </w:tc>
        <w:tc>
          <w:tcPr>
            <w:tcW w:w="1163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অত্র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দপ্তর</w:t>
            </w:r>
            <w:proofErr w:type="spellEnd"/>
          </w:p>
        </w:tc>
        <w:tc>
          <w:tcPr>
            <w:tcW w:w="1148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বিনা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মূল্যে</w:t>
            </w:r>
            <w:proofErr w:type="spellEnd"/>
          </w:p>
        </w:tc>
        <w:tc>
          <w:tcPr>
            <w:tcW w:w="1734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05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দিন</w:t>
            </w:r>
            <w:proofErr w:type="spellEnd"/>
          </w:p>
        </w:tc>
        <w:tc>
          <w:tcPr>
            <w:tcW w:w="2405" w:type="dxa"/>
            <w:vMerge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A22CD4" w:rsidRPr="008D6029" w:rsidTr="00A22CD4">
        <w:tc>
          <w:tcPr>
            <w:tcW w:w="709" w:type="dxa"/>
          </w:tcPr>
          <w:p w:rsidR="00A22CD4" w:rsidRPr="008D6029" w:rsidRDefault="00A22CD4" w:rsidP="00B1194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অগ্রিম</w:t>
            </w:r>
            <w:proofErr w:type="spellEnd"/>
          </w:p>
        </w:tc>
        <w:tc>
          <w:tcPr>
            <w:tcW w:w="1165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প্রশাসনিক</w:t>
            </w:r>
            <w:proofErr w:type="spellEnd"/>
          </w:p>
        </w:tc>
        <w:tc>
          <w:tcPr>
            <w:tcW w:w="1163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অত্র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দপ্তর</w:t>
            </w:r>
            <w:proofErr w:type="spellEnd"/>
          </w:p>
        </w:tc>
        <w:tc>
          <w:tcPr>
            <w:tcW w:w="1148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বিনা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মূল্যে</w:t>
            </w:r>
            <w:proofErr w:type="spellEnd"/>
          </w:p>
        </w:tc>
        <w:tc>
          <w:tcPr>
            <w:tcW w:w="1734" w:type="dxa"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05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দিন</w:t>
            </w:r>
            <w:proofErr w:type="spellEnd"/>
          </w:p>
        </w:tc>
        <w:tc>
          <w:tcPr>
            <w:tcW w:w="2405" w:type="dxa"/>
            <w:vMerge/>
          </w:tcPr>
          <w:p w:rsidR="00A22CD4" w:rsidRPr="008D6029" w:rsidRDefault="00A22CD4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</w:tr>
    </w:tbl>
    <w:p w:rsidR="00B11947" w:rsidRPr="008D6029" w:rsidRDefault="00B11947" w:rsidP="00736B07">
      <w:pPr>
        <w:spacing w:after="0" w:line="240" w:lineRule="auto"/>
        <w:jc w:val="both"/>
        <w:rPr>
          <w:rFonts w:ascii="NikoshBAN" w:hAnsi="NikoshBAN" w:cs="NikoshBAN"/>
          <w:sz w:val="26"/>
          <w:szCs w:val="26"/>
        </w:rPr>
      </w:pPr>
    </w:p>
    <w:p w:rsidR="00787B78" w:rsidRPr="008D6029" w:rsidRDefault="00A22CD4" w:rsidP="00A22CD4">
      <w:pPr>
        <w:spacing w:after="0" w:line="240" w:lineRule="auto"/>
        <w:rPr>
          <w:rFonts w:ascii="NikoshBAN" w:hAnsi="NikoshBAN" w:cs="NikoshBAN"/>
          <w:sz w:val="26"/>
          <w:szCs w:val="26"/>
        </w:rPr>
      </w:pPr>
      <w:r w:rsidRPr="008D6029">
        <w:rPr>
          <w:rFonts w:ascii="NikoshBAN" w:hAnsi="NikoshBAN" w:cs="NikoshBAN"/>
          <w:sz w:val="26"/>
          <w:szCs w:val="26"/>
        </w:rPr>
        <w:t xml:space="preserve">3)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অভিযোগ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ব্যবস্থাপনা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পদ্ধতি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(GRS)</w:t>
      </w:r>
    </w:p>
    <w:p w:rsidR="00A22CD4" w:rsidRPr="008D6029" w:rsidRDefault="00A22CD4" w:rsidP="00A22CD4">
      <w:pPr>
        <w:spacing w:after="0" w:line="240" w:lineRule="auto"/>
        <w:rPr>
          <w:rFonts w:ascii="NikoshBAN" w:hAnsi="NikoshBAN" w:cs="NikoshBAN"/>
          <w:sz w:val="26"/>
          <w:szCs w:val="26"/>
        </w:rPr>
      </w:pPr>
    </w:p>
    <w:p w:rsidR="00A22CD4" w:rsidRPr="008D6029" w:rsidRDefault="00A22CD4" w:rsidP="008D6029">
      <w:pPr>
        <w:spacing w:after="0" w:line="360" w:lineRule="auto"/>
        <w:jc w:val="both"/>
        <w:rPr>
          <w:rFonts w:ascii="NikoshBAN" w:hAnsi="NikoshBAN" w:cs="NikoshBAN"/>
          <w:sz w:val="26"/>
          <w:szCs w:val="26"/>
        </w:rPr>
      </w:pPr>
      <w:proofErr w:type="spellStart"/>
      <w:r w:rsidRPr="008D6029">
        <w:rPr>
          <w:rFonts w:ascii="NikoshBAN" w:hAnsi="NikoshBAN" w:cs="NikoshBAN"/>
          <w:sz w:val="26"/>
          <w:szCs w:val="26"/>
        </w:rPr>
        <w:t>সেবার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প্রাপ্তিতে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অসুন্তুষ্ট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হলে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দায়িত্বপ্রাপ্ত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কর্মকর্তার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সঙ্গে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যোগাযোগ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করুন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।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তিনি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সমাধান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দিতে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ব্যর্থ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হলে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নিম্নোক্ত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পদ্ধতিতে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যোগাযোগ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করে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আপনার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সমস্যা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অবহিত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করুন</w:t>
      </w:r>
      <w:proofErr w:type="spellEnd"/>
      <w:r w:rsidRPr="008D6029">
        <w:rPr>
          <w:rFonts w:ascii="NikoshBAN" w:hAnsi="NikoshBAN" w:cs="NikoshBAN"/>
          <w:sz w:val="26"/>
          <w:szCs w:val="26"/>
        </w:rPr>
        <w:t>।</w:t>
      </w:r>
    </w:p>
    <w:p w:rsidR="00A22CD4" w:rsidRPr="008D6029" w:rsidRDefault="00A22CD4" w:rsidP="00A22CD4">
      <w:pPr>
        <w:spacing w:after="0" w:line="240" w:lineRule="auto"/>
        <w:jc w:val="both"/>
        <w:rPr>
          <w:rFonts w:ascii="NikoshBAN" w:hAnsi="NikoshBAN" w:cs="NikoshBAN"/>
          <w:sz w:val="26"/>
          <w:szCs w:val="26"/>
        </w:rPr>
      </w:pPr>
    </w:p>
    <w:p w:rsidR="00A22CD4" w:rsidRPr="008D6029" w:rsidRDefault="00A22CD4" w:rsidP="00A22CD4">
      <w:pPr>
        <w:spacing w:after="0" w:line="240" w:lineRule="auto"/>
        <w:jc w:val="both"/>
        <w:rPr>
          <w:rFonts w:ascii="NikoshBAN" w:hAnsi="NikoshBAN" w:cs="NikoshBAN"/>
          <w:sz w:val="26"/>
          <w:szCs w:val="26"/>
        </w:rPr>
      </w:pPr>
      <w:r w:rsidRPr="008D6029">
        <w:rPr>
          <w:rFonts w:ascii="NikoshBAN" w:hAnsi="NikoshBAN" w:cs="NikoshBAN"/>
          <w:sz w:val="26"/>
          <w:szCs w:val="26"/>
        </w:rPr>
        <w:t xml:space="preserve">2.2)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অভ্যন্তরীণ</w:t>
      </w:r>
      <w:proofErr w:type="spellEnd"/>
      <w:r w:rsidRPr="008D6029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D6029">
        <w:rPr>
          <w:rFonts w:ascii="NikoshBAN" w:hAnsi="NikoshBAN" w:cs="NikoshBAN"/>
          <w:sz w:val="26"/>
          <w:szCs w:val="26"/>
        </w:rPr>
        <w:t>সেবা</w:t>
      </w:r>
      <w:proofErr w:type="spellEnd"/>
    </w:p>
    <w:p w:rsidR="00A22CD4" w:rsidRPr="008D6029" w:rsidRDefault="00A22CD4" w:rsidP="00A22CD4">
      <w:pPr>
        <w:spacing w:after="0" w:line="240" w:lineRule="auto"/>
        <w:jc w:val="both"/>
        <w:rPr>
          <w:rFonts w:ascii="NikoshBAN" w:hAnsi="NikoshBAN" w:cs="NikoshBAN"/>
          <w:sz w:val="26"/>
          <w:szCs w:val="26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95"/>
        <w:gridCol w:w="2476"/>
        <w:gridCol w:w="2621"/>
        <w:gridCol w:w="2617"/>
      </w:tblGrid>
      <w:tr w:rsidR="00071AE7" w:rsidRPr="008D6029" w:rsidTr="008D6029">
        <w:trPr>
          <w:trHeight w:val="814"/>
        </w:trPr>
        <w:tc>
          <w:tcPr>
            <w:tcW w:w="1595" w:type="dxa"/>
          </w:tcPr>
          <w:p w:rsidR="00071AE7" w:rsidRPr="008D6029" w:rsidRDefault="00071AE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ক্রমিক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নং</w:t>
            </w:r>
            <w:proofErr w:type="spellEnd"/>
          </w:p>
        </w:tc>
        <w:tc>
          <w:tcPr>
            <w:tcW w:w="2476" w:type="dxa"/>
          </w:tcPr>
          <w:p w:rsidR="00071AE7" w:rsidRPr="008D6029" w:rsidRDefault="00071AE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কখন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যোগাযোগ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করবেন</w:t>
            </w:r>
            <w:proofErr w:type="spellEnd"/>
          </w:p>
        </w:tc>
        <w:tc>
          <w:tcPr>
            <w:tcW w:w="2621" w:type="dxa"/>
          </w:tcPr>
          <w:p w:rsidR="00071AE7" w:rsidRPr="008D6029" w:rsidRDefault="00071AE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যোগাযোগের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ঠিকানা</w:t>
            </w:r>
            <w:proofErr w:type="spellEnd"/>
          </w:p>
        </w:tc>
        <w:tc>
          <w:tcPr>
            <w:tcW w:w="2617" w:type="dxa"/>
          </w:tcPr>
          <w:p w:rsidR="00071AE7" w:rsidRPr="008D6029" w:rsidRDefault="00071AE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নিষ্পত্তির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সময়সীমা</w:t>
            </w:r>
            <w:proofErr w:type="spellEnd"/>
          </w:p>
        </w:tc>
      </w:tr>
      <w:tr w:rsidR="00071AE7" w:rsidRPr="008D6029" w:rsidTr="008D6029">
        <w:trPr>
          <w:trHeight w:val="263"/>
        </w:trPr>
        <w:tc>
          <w:tcPr>
            <w:tcW w:w="1595" w:type="dxa"/>
          </w:tcPr>
          <w:p w:rsidR="00071AE7" w:rsidRPr="008D6029" w:rsidRDefault="00071AE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(1)</w:t>
            </w:r>
          </w:p>
        </w:tc>
        <w:tc>
          <w:tcPr>
            <w:tcW w:w="2476" w:type="dxa"/>
          </w:tcPr>
          <w:p w:rsidR="00071AE7" w:rsidRPr="008D6029" w:rsidRDefault="00071AE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(2)</w:t>
            </w:r>
          </w:p>
        </w:tc>
        <w:tc>
          <w:tcPr>
            <w:tcW w:w="2621" w:type="dxa"/>
          </w:tcPr>
          <w:p w:rsidR="00071AE7" w:rsidRPr="008D6029" w:rsidRDefault="00071AE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(3)</w:t>
            </w:r>
          </w:p>
        </w:tc>
        <w:tc>
          <w:tcPr>
            <w:tcW w:w="2617" w:type="dxa"/>
          </w:tcPr>
          <w:p w:rsidR="00071AE7" w:rsidRPr="008D6029" w:rsidRDefault="00071AE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>(4)</w:t>
            </w:r>
          </w:p>
        </w:tc>
      </w:tr>
      <w:tr w:rsidR="00071AE7" w:rsidRPr="008D6029" w:rsidTr="008D6029">
        <w:trPr>
          <w:trHeight w:val="538"/>
        </w:trPr>
        <w:tc>
          <w:tcPr>
            <w:tcW w:w="1595" w:type="dxa"/>
          </w:tcPr>
          <w:p w:rsidR="00071AE7" w:rsidRPr="008D6029" w:rsidRDefault="00071AE7" w:rsidP="00071A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2476" w:type="dxa"/>
          </w:tcPr>
          <w:p w:rsidR="00071AE7" w:rsidRPr="008D6029" w:rsidRDefault="00071AE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দায়িত্বপ্রাপ্ত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কর্মকর্তা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সমাধান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দিতে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ব্যর্থ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হলে</w:t>
            </w:r>
            <w:proofErr w:type="spellEnd"/>
          </w:p>
        </w:tc>
        <w:tc>
          <w:tcPr>
            <w:tcW w:w="2621" w:type="dxa"/>
          </w:tcPr>
          <w:p w:rsidR="00071AE7" w:rsidRPr="008D6029" w:rsidRDefault="00071AE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GRS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ফোকাল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পয়েন্ট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কর্মকর্তার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নাম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ও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পদবি</w:t>
            </w:r>
            <w:proofErr w:type="spellEnd"/>
          </w:p>
          <w:p w:rsidR="00071AE7" w:rsidRPr="008D6029" w:rsidRDefault="00071AE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মোঃ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মাহবুবুর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রহমান</w:t>
            </w:r>
            <w:proofErr w:type="spellEnd"/>
          </w:p>
          <w:p w:rsidR="00071AE7" w:rsidRPr="008D6029" w:rsidRDefault="00071AE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রেজিস্ট্রার</w:t>
            </w:r>
            <w:proofErr w:type="spellEnd"/>
          </w:p>
          <w:p w:rsidR="00071AE7" w:rsidRPr="008D6029" w:rsidRDefault="00071AE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ফোনঃ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+88 02-9550242</w:t>
            </w:r>
          </w:p>
        </w:tc>
        <w:tc>
          <w:tcPr>
            <w:tcW w:w="2617" w:type="dxa"/>
          </w:tcPr>
          <w:p w:rsidR="00071AE7" w:rsidRPr="008D6029" w:rsidRDefault="00071AE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05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দিন</w:t>
            </w:r>
            <w:proofErr w:type="spellEnd"/>
          </w:p>
        </w:tc>
      </w:tr>
      <w:tr w:rsidR="00071AE7" w:rsidRPr="008D6029" w:rsidTr="008D6029">
        <w:trPr>
          <w:trHeight w:val="1077"/>
        </w:trPr>
        <w:tc>
          <w:tcPr>
            <w:tcW w:w="1595" w:type="dxa"/>
          </w:tcPr>
          <w:p w:rsidR="00071AE7" w:rsidRPr="008D6029" w:rsidRDefault="00071AE7" w:rsidP="00071A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2476" w:type="dxa"/>
          </w:tcPr>
          <w:p w:rsidR="00071AE7" w:rsidRPr="008D6029" w:rsidRDefault="00071AE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GRS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ফোকাল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পয়েন্ট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কর্মকর্তা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নির্দিষ্ট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সময়ে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সমাধান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ব্যর্থ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হলে</w:t>
            </w:r>
            <w:proofErr w:type="spellEnd"/>
          </w:p>
        </w:tc>
        <w:tc>
          <w:tcPr>
            <w:tcW w:w="2621" w:type="dxa"/>
          </w:tcPr>
          <w:p w:rsidR="00071AE7" w:rsidRPr="008D6029" w:rsidRDefault="00071AE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প্রেসিডেন্ট</w:t>
            </w:r>
            <w:proofErr w:type="spellEnd"/>
          </w:p>
          <w:p w:rsidR="00071AE7" w:rsidRPr="008D6029" w:rsidRDefault="00071AE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কাস্টমস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,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এক্সাইজ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ও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ভ্যাট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আপিলাত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ট্রাইব্যুনাল</w:t>
            </w:r>
            <w:proofErr w:type="spellEnd"/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,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ঢাকা</w:t>
            </w:r>
            <w:proofErr w:type="spellEnd"/>
          </w:p>
        </w:tc>
        <w:tc>
          <w:tcPr>
            <w:tcW w:w="2617" w:type="dxa"/>
          </w:tcPr>
          <w:p w:rsidR="00071AE7" w:rsidRPr="008D6029" w:rsidRDefault="00071AE7" w:rsidP="004F6801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D6029">
              <w:rPr>
                <w:rFonts w:ascii="NikoshBAN" w:hAnsi="NikoshBAN" w:cs="NikoshBAN"/>
                <w:sz w:val="26"/>
                <w:szCs w:val="26"/>
              </w:rPr>
              <w:t xml:space="preserve">03 </w:t>
            </w:r>
            <w:proofErr w:type="spellStart"/>
            <w:r w:rsidRPr="008D6029">
              <w:rPr>
                <w:rFonts w:ascii="NikoshBAN" w:hAnsi="NikoshBAN" w:cs="NikoshBAN"/>
                <w:sz w:val="26"/>
                <w:szCs w:val="26"/>
              </w:rPr>
              <w:t>দিন</w:t>
            </w:r>
            <w:proofErr w:type="spellEnd"/>
          </w:p>
        </w:tc>
      </w:tr>
    </w:tbl>
    <w:p w:rsidR="00A22CD4" w:rsidRPr="008D6029" w:rsidRDefault="00A22CD4" w:rsidP="00A22CD4">
      <w:pPr>
        <w:spacing w:after="0" w:line="240" w:lineRule="auto"/>
        <w:jc w:val="both"/>
        <w:rPr>
          <w:rFonts w:ascii="NikoshBAN" w:hAnsi="NikoshBAN" w:cs="NikoshBAN"/>
          <w:sz w:val="26"/>
          <w:szCs w:val="26"/>
        </w:rPr>
      </w:pPr>
    </w:p>
    <w:sectPr w:rsidR="00A22CD4" w:rsidRPr="008D6029" w:rsidSect="00F91348">
      <w:pgSz w:w="11909" w:h="16834" w:code="9"/>
      <w:pgMar w:top="1440" w:right="1152" w:bottom="288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F756E"/>
    <w:multiLevelType w:val="hybridMultilevel"/>
    <w:tmpl w:val="2A7C4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41F47"/>
    <w:multiLevelType w:val="hybridMultilevel"/>
    <w:tmpl w:val="27DC7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44A7B"/>
    <w:multiLevelType w:val="hybridMultilevel"/>
    <w:tmpl w:val="2A7C4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20176B"/>
    <w:multiLevelType w:val="hybridMultilevel"/>
    <w:tmpl w:val="1F10345E"/>
    <w:lvl w:ilvl="0" w:tplc="734A824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06789"/>
    <w:multiLevelType w:val="hybridMultilevel"/>
    <w:tmpl w:val="6E46CC66"/>
    <w:lvl w:ilvl="0" w:tplc="5A9CA8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10002"/>
    <w:multiLevelType w:val="hybridMultilevel"/>
    <w:tmpl w:val="47BA0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244AC8"/>
    <w:multiLevelType w:val="hybridMultilevel"/>
    <w:tmpl w:val="A4445998"/>
    <w:lvl w:ilvl="0" w:tplc="176E296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F74667"/>
    <w:multiLevelType w:val="hybridMultilevel"/>
    <w:tmpl w:val="47BA0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3E4"/>
    <w:rsid w:val="000308A4"/>
    <w:rsid w:val="0006496C"/>
    <w:rsid w:val="00071AE7"/>
    <w:rsid w:val="000A0C70"/>
    <w:rsid w:val="000E35C6"/>
    <w:rsid w:val="000F754A"/>
    <w:rsid w:val="00107CEA"/>
    <w:rsid w:val="001278EC"/>
    <w:rsid w:val="00127D15"/>
    <w:rsid w:val="00140CA5"/>
    <w:rsid w:val="00180906"/>
    <w:rsid w:val="00186BD6"/>
    <w:rsid w:val="00196244"/>
    <w:rsid w:val="001A58F8"/>
    <w:rsid w:val="001C5569"/>
    <w:rsid w:val="001D70D9"/>
    <w:rsid w:val="001E7BBC"/>
    <w:rsid w:val="00221BCB"/>
    <w:rsid w:val="002547AE"/>
    <w:rsid w:val="002947E0"/>
    <w:rsid w:val="002A62A3"/>
    <w:rsid w:val="002B1FBC"/>
    <w:rsid w:val="003150B4"/>
    <w:rsid w:val="003349F2"/>
    <w:rsid w:val="00346A30"/>
    <w:rsid w:val="0039741C"/>
    <w:rsid w:val="003A2CE1"/>
    <w:rsid w:val="003D1CA7"/>
    <w:rsid w:val="003F3EE6"/>
    <w:rsid w:val="00401938"/>
    <w:rsid w:val="00411450"/>
    <w:rsid w:val="00414C84"/>
    <w:rsid w:val="004459C5"/>
    <w:rsid w:val="00466266"/>
    <w:rsid w:val="00467473"/>
    <w:rsid w:val="004C7894"/>
    <w:rsid w:val="004E5730"/>
    <w:rsid w:val="005725F9"/>
    <w:rsid w:val="00586752"/>
    <w:rsid w:val="005D0B9C"/>
    <w:rsid w:val="005D5586"/>
    <w:rsid w:val="00615F6A"/>
    <w:rsid w:val="00694AC0"/>
    <w:rsid w:val="006B71EE"/>
    <w:rsid w:val="006B76A1"/>
    <w:rsid w:val="006C4940"/>
    <w:rsid w:val="006D4EF9"/>
    <w:rsid w:val="006D789A"/>
    <w:rsid w:val="006E0BBF"/>
    <w:rsid w:val="00713285"/>
    <w:rsid w:val="00720D84"/>
    <w:rsid w:val="00736B07"/>
    <w:rsid w:val="00787B78"/>
    <w:rsid w:val="007D1B32"/>
    <w:rsid w:val="007D3B14"/>
    <w:rsid w:val="007D3E58"/>
    <w:rsid w:val="007E6905"/>
    <w:rsid w:val="007F4DA2"/>
    <w:rsid w:val="008020AC"/>
    <w:rsid w:val="00821C4F"/>
    <w:rsid w:val="0082704B"/>
    <w:rsid w:val="008349E3"/>
    <w:rsid w:val="00890A42"/>
    <w:rsid w:val="008B35F5"/>
    <w:rsid w:val="008B754C"/>
    <w:rsid w:val="008D1187"/>
    <w:rsid w:val="008D6029"/>
    <w:rsid w:val="008E5B6F"/>
    <w:rsid w:val="008F3AE6"/>
    <w:rsid w:val="008F50E5"/>
    <w:rsid w:val="0092798B"/>
    <w:rsid w:val="00981D51"/>
    <w:rsid w:val="00992881"/>
    <w:rsid w:val="00997353"/>
    <w:rsid w:val="009A166F"/>
    <w:rsid w:val="009F5C75"/>
    <w:rsid w:val="00A0062B"/>
    <w:rsid w:val="00A0195F"/>
    <w:rsid w:val="00A13308"/>
    <w:rsid w:val="00A22CD4"/>
    <w:rsid w:val="00A40996"/>
    <w:rsid w:val="00A67C9F"/>
    <w:rsid w:val="00A9417B"/>
    <w:rsid w:val="00A95B65"/>
    <w:rsid w:val="00AA6015"/>
    <w:rsid w:val="00AC1AA4"/>
    <w:rsid w:val="00AD5A3E"/>
    <w:rsid w:val="00AD750A"/>
    <w:rsid w:val="00AE2FF5"/>
    <w:rsid w:val="00B11947"/>
    <w:rsid w:val="00B24E0E"/>
    <w:rsid w:val="00B32C6E"/>
    <w:rsid w:val="00BA03E4"/>
    <w:rsid w:val="00BC76BC"/>
    <w:rsid w:val="00C46604"/>
    <w:rsid w:val="00C5640A"/>
    <w:rsid w:val="00C57BB9"/>
    <w:rsid w:val="00C86394"/>
    <w:rsid w:val="00CD609A"/>
    <w:rsid w:val="00CE2DB7"/>
    <w:rsid w:val="00D0268A"/>
    <w:rsid w:val="00D216C1"/>
    <w:rsid w:val="00D31DB4"/>
    <w:rsid w:val="00D35466"/>
    <w:rsid w:val="00D45E97"/>
    <w:rsid w:val="00D52D07"/>
    <w:rsid w:val="00D636C5"/>
    <w:rsid w:val="00D67790"/>
    <w:rsid w:val="00D716F4"/>
    <w:rsid w:val="00DC626C"/>
    <w:rsid w:val="00DD6756"/>
    <w:rsid w:val="00E24ED4"/>
    <w:rsid w:val="00E35E20"/>
    <w:rsid w:val="00E67B44"/>
    <w:rsid w:val="00E71A3C"/>
    <w:rsid w:val="00E90538"/>
    <w:rsid w:val="00E938EE"/>
    <w:rsid w:val="00ED1F84"/>
    <w:rsid w:val="00EE7323"/>
    <w:rsid w:val="00F11A3B"/>
    <w:rsid w:val="00F11E6C"/>
    <w:rsid w:val="00F34575"/>
    <w:rsid w:val="00F547C4"/>
    <w:rsid w:val="00F91348"/>
    <w:rsid w:val="00F93DE1"/>
    <w:rsid w:val="00F9656F"/>
    <w:rsid w:val="00FA35CA"/>
    <w:rsid w:val="00FB168F"/>
    <w:rsid w:val="00FC1044"/>
    <w:rsid w:val="00FE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utonnyMJ" w:eastAsiaTheme="minorHAnsi" w:hAnsi="SutonnyMJ" w:cs="SutonnyMJ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3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03E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24E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E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7B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utonnyMJ" w:eastAsiaTheme="minorHAnsi" w:hAnsi="SutonnyMJ" w:cs="SutonnyMJ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3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03E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24E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E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7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vt.gov.b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CEVT</dc:creator>
  <cp:keywords/>
  <dc:description/>
  <cp:lastModifiedBy>Windows User</cp:lastModifiedBy>
  <cp:revision>13</cp:revision>
  <cp:lastPrinted>2020-08-26T09:52:00Z</cp:lastPrinted>
  <dcterms:created xsi:type="dcterms:W3CDTF">2021-07-22T14:23:00Z</dcterms:created>
  <dcterms:modified xsi:type="dcterms:W3CDTF">2021-07-23T13:47:00Z</dcterms:modified>
</cp:coreProperties>
</file>